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AC5" w14:textId="77777777" w:rsidR="00947B67" w:rsidRDefault="00947B67" w:rsidP="00B853ED">
      <w:pPr>
        <w:rPr>
          <w:rFonts w:ascii="FS Aldrin" w:hAnsi="FS Aldrin"/>
          <w:b/>
          <w:bCs/>
          <w:sz w:val="28"/>
          <w:szCs w:val="28"/>
          <w:u w:val="single"/>
        </w:rPr>
      </w:pPr>
    </w:p>
    <w:p w14:paraId="0B629291" w14:textId="7549C5D7" w:rsidR="00B853ED" w:rsidRPr="00080FD1" w:rsidRDefault="00B853ED" w:rsidP="00947B67">
      <w:pPr>
        <w:rPr>
          <w:rFonts w:ascii="FS Aldrin" w:hAnsi="FS Aldrin"/>
          <w:b/>
          <w:bCs/>
          <w:sz w:val="28"/>
          <w:szCs w:val="28"/>
          <w:u w:val="single"/>
        </w:rPr>
      </w:pPr>
      <w:r>
        <w:rPr>
          <w:rFonts w:ascii="FS Aldrin" w:hAnsi="FS Aldrin"/>
          <w:b/>
          <w:bCs/>
          <w:noProof/>
          <w:sz w:val="28"/>
          <w:szCs w:val="28"/>
          <w:u w:val="single"/>
        </w:rPr>
        <w:drawing>
          <wp:inline distT="0" distB="0" distL="0" distR="0" wp14:anchorId="5F9D87A9" wp14:editId="396A4712">
            <wp:extent cx="488950" cy="331492"/>
            <wp:effectExtent l="0" t="0" r="6350" b="0"/>
            <wp:docPr id="1" name="Picture 1" descr="A picture containing text, mammal, d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mmal, de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27" cy="33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47B67">
        <w:rPr>
          <w:rFonts w:ascii="FS Aldrin" w:hAnsi="FS Aldrin"/>
          <w:b/>
          <w:bCs/>
          <w:sz w:val="28"/>
          <w:szCs w:val="28"/>
          <w:u w:val="single"/>
        </w:rPr>
        <w:t>Doneraile</w:t>
      </w:r>
      <w:proofErr w:type="spellEnd"/>
      <w:r w:rsidR="00947B67">
        <w:rPr>
          <w:rFonts w:ascii="FS Aldrin" w:hAnsi="FS Aldrin"/>
          <w:b/>
          <w:bCs/>
          <w:sz w:val="28"/>
          <w:szCs w:val="28"/>
          <w:u w:val="single"/>
        </w:rPr>
        <w:t xml:space="preserve"> Golf Club – Code of Conduct and Guidelines for Parents/Guardians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947B67" w:rsidRPr="00947B67" w14:paraId="6AB1A5BE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081F9C34" w14:textId="77777777" w:rsid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</w:p>
          <w:p w14:paraId="16FC0CCC" w14:textId="77777777" w:rsid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</w:p>
          <w:p w14:paraId="45C67CE1" w14:textId="3FB828A5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Golf and its affiliated organisations believe that parent/guardians should:</w:t>
            </w:r>
          </w:p>
        </w:tc>
      </w:tr>
      <w:tr w:rsidR="00947B67" w:rsidRPr="00947B67" w14:paraId="2606A029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3C305A57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 xml:space="preserve">Be a role model for your child and maintain the highest standards of conduct when interacting with young people, other parents, </w:t>
            </w:r>
            <w:proofErr w:type="gramStart"/>
            <w:r w:rsidRPr="00947B67">
              <w:rPr>
                <w:rFonts w:ascii="FS Aldrin" w:hAnsi="FS Aldrin" w:cs="Arial"/>
              </w:rPr>
              <w:t>officials</w:t>
            </w:r>
            <w:proofErr w:type="gramEnd"/>
            <w:r w:rsidRPr="00947B67">
              <w:rPr>
                <w:rFonts w:ascii="FS Aldrin" w:hAnsi="FS Aldrin" w:cs="Arial"/>
              </w:rPr>
              <w:t xml:space="preserve"> and organisers.</w:t>
            </w:r>
          </w:p>
        </w:tc>
      </w:tr>
      <w:tr w:rsidR="00947B67" w:rsidRPr="00947B67" w14:paraId="60B833BF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673B1597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Always behave responsibly and do not seek to unfairly affect a player or the outcome of the game.</w:t>
            </w:r>
          </w:p>
        </w:tc>
      </w:tr>
      <w:tr w:rsidR="00947B67" w:rsidRPr="00947B67" w14:paraId="1CED7C89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15A603D3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 xml:space="preserve">Never intentionally expose any young participant to embarrassment or disparagement </w:t>
            </w:r>
            <w:proofErr w:type="gramStart"/>
            <w:r w:rsidRPr="00947B67">
              <w:rPr>
                <w:rFonts w:ascii="FS Aldrin" w:hAnsi="FS Aldrin" w:cs="Arial"/>
              </w:rPr>
              <w:t>by the use of</w:t>
            </w:r>
            <w:proofErr w:type="gramEnd"/>
            <w:r w:rsidRPr="00947B67">
              <w:rPr>
                <w:rFonts w:ascii="FS Aldrin" w:hAnsi="FS Aldrin" w:cs="Arial"/>
              </w:rPr>
              <w:t xml:space="preserve"> flippant or sarcastic remarks.</w:t>
            </w:r>
          </w:p>
        </w:tc>
      </w:tr>
      <w:tr w:rsidR="00947B67" w:rsidRPr="00947B67" w14:paraId="78B59676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5DCF672A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 xml:space="preserve">Always recognise the value and importance of the officials and volunteers who provide sporting and recreational opportunities for your child.  Do not publicly question the judgement or honesty or referees, </w:t>
            </w:r>
            <w:proofErr w:type="gramStart"/>
            <w:r w:rsidRPr="00947B67">
              <w:rPr>
                <w:rFonts w:ascii="FS Aldrin" w:hAnsi="FS Aldrin" w:cs="Arial"/>
              </w:rPr>
              <w:t>coaches</w:t>
            </w:r>
            <w:proofErr w:type="gramEnd"/>
            <w:r w:rsidRPr="00947B67">
              <w:rPr>
                <w:rFonts w:ascii="FS Aldrin" w:hAnsi="FS Aldrin" w:cs="Arial"/>
              </w:rPr>
              <w:t xml:space="preserve"> or organisers.  Respect convenors, professionals, coaches, referees, </w:t>
            </w:r>
            <w:proofErr w:type="gramStart"/>
            <w:r w:rsidRPr="00947B67">
              <w:rPr>
                <w:rFonts w:ascii="FS Aldrin" w:hAnsi="FS Aldrin" w:cs="Arial"/>
              </w:rPr>
              <w:t>organisers</w:t>
            </w:r>
            <w:proofErr w:type="gramEnd"/>
            <w:r w:rsidRPr="00947B67">
              <w:rPr>
                <w:rFonts w:ascii="FS Aldrin" w:hAnsi="FS Aldrin" w:cs="Arial"/>
              </w:rPr>
              <w:t xml:space="preserve"> and other players.  Parents are welcome to attend events and coaching sessions but should not interfere with the coach or professional while working with the player.</w:t>
            </w:r>
          </w:p>
        </w:tc>
      </w:tr>
      <w:tr w:rsidR="00947B67" w:rsidRPr="00947B67" w14:paraId="44CD4E49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695A35C2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Encourage your child to play by the rules.  Teach your child that honest endeavour is as important as winning and do all you can to encourage good sportsmanship.</w:t>
            </w:r>
          </w:p>
        </w:tc>
      </w:tr>
      <w:tr w:rsidR="00947B67" w:rsidRPr="00947B67" w14:paraId="42D6EE5D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13411533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 xml:space="preserve">Set a good example by applauding good play on all sides.  Encourage mutual respect for other junior members, </w:t>
            </w:r>
            <w:proofErr w:type="gramStart"/>
            <w:r w:rsidRPr="00947B67">
              <w:rPr>
                <w:rFonts w:ascii="FS Aldrin" w:hAnsi="FS Aldrin" w:cs="Arial"/>
              </w:rPr>
              <w:t>teammates</w:t>
            </w:r>
            <w:proofErr w:type="gramEnd"/>
            <w:r w:rsidRPr="00947B67">
              <w:rPr>
                <w:rFonts w:ascii="FS Aldrin" w:hAnsi="FS Aldrin" w:cs="Arial"/>
              </w:rPr>
              <w:t xml:space="preserve"> and opponents.</w:t>
            </w:r>
          </w:p>
        </w:tc>
      </w:tr>
      <w:tr w:rsidR="00947B67" w:rsidRPr="00947B67" w14:paraId="28240F30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4A833F66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Parents should support all efforts to remove abusive behaviour and bullying behaviour in all its forms.  Please refer to bullying policy within Golf’s guidelines.</w:t>
            </w:r>
          </w:p>
        </w:tc>
      </w:tr>
      <w:tr w:rsidR="00947B67" w:rsidRPr="00947B67" w14:paraId="3B6D891E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0A6763D5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  <w:b/>
              </w:rPr>
            </w:pPr>
            <w:r w:rsidRPr="00947B67">
              <w:rPr>
                <w:rFonts w:ascii="FS Aldrin" w:hAnsi="FS Aldrin" w:cs="Arial"/>
                <w:b/>
              </w:rPr>
              <w:t xml:space="preserve"> </w:t>
            </w:r>
          </w:p>
        </w:tc>
      </w:tr>
      <w:tr w:rsidR="00947B67" w:rsidRPr="00947B67" w14:paraId="41249369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74321A37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  <w:b/>
              </w:rPr>
            </w:pPr>
            <w:r w:rsidRPr="00947B67">
              <w:rPr>
                <w:rFonts w:ascii="FS Aldrin" w:hAnsi="FS Aldrin" w:cs="Arial"/>
                <w:b/>
              </w:rPr>
              <w:t>Parents/Guardians Code of Conduct</w:t>
            </w:r>
          </w:p>
        </w:tc>
      </w:tr>
      <w:tr w:rsidR="00947B67" w:rsidRPr="00947B67" w14:paraId="062A9EA3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3337FE7C" w14:textId="77777777" w:rsidR="00947B67" w:rsidRPr="00947B67" w:rsidRDefault="00947B67" w:rsidP="00947B67">
            <w:pPr>
              <w:pStyle w:val="ListParagraph"/>
              <w:numPr>
                <w:ilvl w:val="0"/>
                <w:numId w:val="6"/>
              </w:num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I will respect the rules and procedures set down by Golf.</w:t>
            </w:r>
            <w:r w:rsidRPr="00947B67">
              <w:rPr>
                <w:rFonts w:ascii="FS Aldrin" w:hAnsi="FS Aldrin" w:cs="Arial"/>
              </w:rPr>
              <w:br/>
            </w:r>
          </w:p>
        </w:tc>
      </w:tr>
      <w:tr w:rsidR="00947B67" w:rsidRPr="00947B67" w14:paraId="29945094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2C14808C" w14:textId="77777777" w:rsidR="00947B67" w:rsidRPr="00947B67" w:rsidRDefault="00947B67" w:rsidP="00947B67">
            <w:pPr>
              <w:pStyle w:val="ListParagraph"/>
              <w:numPr>
                <w:ilvl w:val="0"/>
                <w:numId w:val="6"/>
              </w:num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 xml:space="preserve">I will respect my child’s teammates and leaders as well as players, </w:t>
            </w:r>
            <w:proofErr w:type="gramStart"/>
            <w:r w:rsidRPr="00947B67">
              <w:rPr>
                <w:rFonts w:ascii="FS Aldrin" w:hAnsi="FS Aldrin" w:cs="Arial"/>
              </w:rPr>
              <w:t>parents</w:t>
            </w:r>
            <w:proofErr w:type="gramEnd"/>
            <w:r w:rsidRPr="00947B67">
              <w:rPr>
                <w:rFonts w:ascii="FS Aldrin" w:hAnsi="FS Aldrin" w:cs="Arial"/>
              </w:rPr>
              <w:t xml:space="preserve"> and coaches from opposing teams.  I will encourage my child to treat other participants, professionals, coaches, convenors, </w:t>
            </w:r>
            <w:proofErr w:type="gramStart"/>
            <w:r w:rsidRPr="00947B67">
              <w:rPr>
                <w:rFonts w:ascii="FS Aldrin" w:hAnsi="FS Aldrin" w:cs="Arial"/>
              </w:rPr>
              <w:t>selectors</w:t>
            </w:r>
            <w:proofErr w:type="gramEnd"/>
            <w:r w:rsidRPr="00947B67">
              <w:rPr>
                <w:rFonts w:ascii="FS Aldrin" w:hAnsi="FS Aldrin" w:cs="Arial"/>
              </w:rPr>
              <w:t xml:space="preserve"> and managers with respect.</w:t>
            </w:r>
            <w:r w:rsidRPr="00947B67">
              <w:rPr>
                <w:rFonts w:ascii="FS Aldrin" w:hAnsi="FS Aldrin" w:cs="Arial"/>
              </w:rPr>
              <w:br/>
            </w:r>
          </w:p>
        </w:tc>
      </w:tr>
      <w:tr w:rsidR="00947B67" w:rsidRPr="00947B67" w14:paraId="7D3F746D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39E40FD0" w14:textId="77777777" w:rsidR="00947B67" w:rsidRPr="00947B67" w:rsidRDefault="00947B67" w:rsidP="00947B67">
            <w:pPr>
              <w:pStyle w:val="ListParagraph"/>
              <w:numPr>
                <w:ilvl w:val="0"/>
                <w:numId w:val="6"/>
              </w:num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 xml:space="preserve">I will give encouragement and applaud only positive accomplishments whether from my child, his/her teammates, their </w:t>
            </w:r>
            <w:proofErr w:type="gramStart"/>
            <w:r w:rsidRPr="00947B67">
              <w:rPr>
                <w:rFonts w:ascii="FS Aldrin" w:hAnsi="FS Aldrin" w:cs="Arial"/>
              </w:rPr>
              <w:t>opponents</w:t>
            </w:r>
            <w:proofErr w:type="gramEnd"/>
            <w:r w:rsidRPr="00947B67">
              <w:rPr>
                <w:rFonts w:ascii="FS Aldrin" w:hAnsi="FS Aldrin" w:cs="Arial"/>
              </w:rPr>
              <w:t xml:space="preserve"> or the officials.</w:t>
            </w:r>
            <w:r w:rsidRPr="00947B67">
              <w:rPr>
                <w:rFonts w:ascii="FS Aldrin" w:hAnsi="FS Aldrin" w:cs="Arial"/>
              </w:rPr>
              <w:br/>
            </w:r>
          </w:p>
        </w:tc>
      </w:tr>
      <w:tr w:rsidR="00947B67" w:rsidRPr="00947B67" w14:paraId="0BD3349E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06627FF3" w14:textId="77777777" w:rsidR="00947B67" w:rsidRPr="00947B67" w:rsidRDefault="00947B67" w:rsidP="00947B67">
            <w:pPr>
              <w:pStyle w:val="ListParagraph"/>
              <w:numPr>
                <w:ilvl w:val="0"/>
                <w:numId w:val="6"/>
              </w:num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I will respect my child’s leader(s) and support his/her efforts.</w:t>
            </w:r>
            <w:r w:rsidRPr="00947B67">
              <w:rPr>
                <w:rFonts w:ascii="FS Aldrin" w:hAnsi="FS Aldrin" w:cs="Arial"/>
              </w:rPr>
              <w:br/>
            </w:r>
          </w:p>
        </w:tc>
      </w:tr>
      <w:tr w:rsidR="00947B67" w:rsidRPr="00947B67" w14:paraId="61F0DF1F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409652BC" w14:textId="77777777" w:rsidR="00947B67" w:rsidRPr="00947B67" w:rsidRDefault="00947B67" w:rsidP="00947B67">
            <w:pPr>
              <w:pStyle w:val="ListParagraph"/>
              <w:numPr>
                <w:ilvl w:val="0"/>
                <w:numId w:val="6"/>
              </w:num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I will respect the officials and their authority during sessions and events within the organisation and under the auspice of Golf.</w:t>
            </w:r>
            <w:r w:rsidRPr="00947B67">
              <w:rPr>
                <w:rFonts w:ascii="FS Aldrin" w:hAnsi="FS Aldrin" w:cs="Arial"/>
              </w:rPr>
              <w:br/>
            </w:r>
          </w:p>
        </w:tc>
      </w:tr>
      <w:tr w:rsidR="00947B67" w:rsidRPr="00947B67" w14:paraId="25B1897D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70AC8685" w14:textId="77777777" w:rsidR="00947B67" w:rsidRPr="00947B67" w:rsidRDefault="00947B67" w:rsidP="00947B67">
            <w:pPr>
              <w:pStyle w:val="ListParagraph"/>
              <w:numPr>
                <w:ilvl w:val="0"/>
                <w:numId w:val="6"/>
              </w:num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I will never demonstrate threatening or abusive behaviour or use foul language.</w:t>
            </w:r>
          </w:p>
        </w:tc>
      </w:tr>
      <w:tr w:rsidR="00947B67" w:rsidRPr="00947B67" w14:paraId="053771F2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26F44CEA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</w:p>
        </w:tc>
      </w:tr>
      <w:tr w:rsidR="00947B67" w:rsidRPr="00947B67" w14:paraId="17253AC3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3B1B0896" w14:textId="77777777" w:rsidR="00947B67" w:rsidRPr="00947B67" w:rsidRDefault="00947B67" w:rsidP="00947B67">
            <w:pPr>
              <w:pStyle w:val="ListParagraph"/>
              <w:numPr>
                <w:ilvl w:val="0"/>
                <w:numId w:val="6"/>
              </w:num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I undertake to act as supervisor for 3 (three) training periods during the year.</w:t>
            </w:r>
          </w:p>
        </w:tc>
      </w:tr>
      <w:tr w:rsidR="00947B67" w:rsidRPr="00947B67" w14:paraId="203FFCE9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0A4BFD45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</w:p>
        </w:tc>
      </w:tr>
      <w:tr w:rsidR="00947B67" w:rsidRPr="00947B67" w14:paraId="22EF1858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4D499F94" w14:textId="77777777" w:rsidR="002B3022" w:rsidRDefault="002B3022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</w:p>
          <w:p w14:paraId="51D63D00" w14:textId="402457D0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 xml:space="preserve">I have read, </w:t>
            </w:r>
            <w:proofErr w:type="gramStart"/>
            <w:r w:rsidRPr="00947B67">
              <w:rPr>
                <w:rFonts w:ascii="FS Aldrin" w:hAnsi="FS Aldrin" w:cs="Arial"/>
              </w:rPr>
              <w:t>understand</w:t>
            </w:r>
            <w:proofErr w:type="gramEnd"/>
            <w:r w:rsidRPr="00947B67">
              <w:rPr>
                <w:rFonts w:ascii="FS Aldrin" w:hAnsi="FS Aldrin" w:cs="Arial"/>
              </w:rPr>
              <w:t xml:space="preserve"> and agree to abide by the above Code of Conduct.</w:t>
            </w:r>
          </w:p>
        </w:tc>
      </w:tr>
      <w:tr w:rsidR="00947B67" w:rsidRPr="00947B67" w14:paraId="2AF0394E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4985BEA9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</w:p>
        </w:tc>
      </w:tr>
      <w:tr w:rsidR="00947B67" w:rsidRPr="00947B67" w14:paraId="2C4B9421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52E1FBF2" w14:textId="77777777" w:rsidR="002B3022" w:rsidRDefault="002B3022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</w:p>
          <w:p w14:paraId="5CD32BFE" w14:textId="1C7BC284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  <w:r w:rsidRPr="00947B67">
              <w:rPr>
                <w:rFonts w:ascii="FS Aldrin" w:hAnsi="FS Aldrin" w:cs="Arial"/>
              </w:rPr>
              <w:t>Signed: ________________________________Date: _____________________________</w:t>
            </w:r>
          </w:p>
        </w:tc>
      </w:tr>
      <w:tr w:rsidR="00947B67" w:rsidRPr="00947B67" w14:paraId="116F6B93" w14:textId="77777777" w:rsidTr="002D4FF9"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</w:tcPr>
          <w:p w14:paraId="6A7E7C32" w14:textId="77777777" w:rsidR="00947B67" w:rsidRPr="00947B67" w:rsidRDefault="00947B67" w:rsidP="002D4FF9">
            <w:pPr>
              <w:tabs>
                <w:tab w:val="left" w:pos="7230"/>
              </w:tabs>
              <w:rPr>
                <w:rFonts w:ascii="FS Aldrin" w:hAnsi="FS Aldrin" w:cs="Arial"/>
              </w:rPr>
            </w:pPr>
          </w:p>
        </w:tc>
      </w:tr>
    </w:tbl>
    <w:p w14:paraId="2F6E5228" w14:textId="77777777" w:rsidR="00080FD1" w:rsidRPr="00947B67" w:rsidRDefault="00080FD1" w:rsidP="00080FD1">
      <w:pPr>
        <w:spacing w:after="0" w:line="240" w:lineRule="auto"/>
        <w:rPr>
          <w:rFonts w:ascii="FS Aldrin" w:hAnsi="FS Aldrin" w:cs="Arial"/>
          <w:b/>
          <w:bCs/>
        </w:rPr>
      </w:pPr>
    </w:p>
    <w:sectPr w:rsidR="00080FD1" w:rsidRPr="00947B67" w:rsidSect="00080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S Aldri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451"/>
    <w:multiLevelType w:val="hybridMultilevel"/>
    <w:tmpl w:val="60980882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AFE227F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682"/>
    <w:multiLevelType w:val="hybridMultilevel"/>
    <w:tmpl w:val="04F0A978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3735"/>
    <w:multiLevelType w:val="hybridMultilevel"/>
    <w:tmpl w:val="31C0D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B13F7"/>
    <w:multiLevelType w:val="hybridMultilevel"/>
    <w:tmpl w:val="509E4A2E"/>
    <w:lvl w:ilvl="0" w:tplc="ED4AD0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323E48"/>
        <w:w w:val="137"/>
        <w:sz w:val="18"/>
        <w:szCs w:val="18"/>
        <w:lang w:val="en-GB" w:eastAsia="en-GB" w:bidi="en-GB"/>
      </w:rPr>
    </w:lvl>
    <w:lvl w:ilvl="1" w:tplc="ED4AD0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323E48"/>
        <w:w w:val="137"/>
        <w:sz w:val="18"/>
        <w:szCs w:val="18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53C4"/>
    <w:multiLevelType w:val="hybridMultilevel"/>
    <w:tmpl w:val="B5CE26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3A60"/>
    <w:multiLevelType w:val="hybridMultilevel"/>
    <w:tmpl w:val="DC705840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47095">
    <w:abstractNumId w:val="5"/>
  </w:num>
  <w:num w:numId="2" w16cid:durableId="239870495">
    <w:abstractNumId w:val="0"/>
  </w:num>
  <w:num w:numId="3" w16cid:durableId="1306202924">
    <w:abstractNumId w:val="1"/>
  </w:num>
  <w:num w:numId="4" w16cid:durableId="1746341799">
    <w:abstractNumId w:val="3"/>
  </w:num>
  <w:num w:numId="5" w16cid:durableId="1680429181">
    <w:abstractNumId w:val="4"/>
  </w:num>
  <w:num w:numId="6" w16cid:durableId="1226836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D1"/>
    <w:rsid w:val="00080FD1"/>
    <w:rsid w:val="000964CD"/>
    <w:rsid w:val="000E37D2"/>
    <w:rsid w:val="002B3022"/>
    <w:rsid w:val="00626C0A"/>
    <w:rsid w:val="00947B67"/>
    <w:rsid w:val="00966F30"/>
    <w:rsid w:val="009B2784"/>
    <w:rsid w:val="00B501BC"/>
    <w:rsid w:val="00B853ED"/>
    <w:rsid w:val="00C364AF"/>
    <w:rsid w:val="00CA0151"/>
    <w:rsid w:val="00DE680A"/>
    <w:rsid w:val="00EA3D9C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DEC5"/>
  <w15:chartTrackingRefBased/>
  <w15:docId w15:val="{7154E14B-0E48-435C-819C-AEDA6DB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D1"/>
    <w:pPr>
      <w:ind w:left="720"/>
      <w:contextualSpacing/>
    </w:pPr>
  </w:style>
  <w:style w:type="table" w:styleId="TableGrid">
    <w:name w:val="Table Grid"/>
    <w:basedOn w:val="TableNormal"/>
    <w:uiPriority w:val="39"/>
    <w:rsid w:val="0094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Power</dc:creator>
  <cp:keywords/>
  <dc:description/>
  <cp:lastModifiedBy>Paula Russell</cp:lastModifiedBy>
  <cp:revision>2</cp:revision>
  <dcterms:created xsi:type="dcterms:W3CDTF">2022-06-20T07:24:00Z</dcterms:created>
  <dcterms:modified xsi:type="dcterms:W3CDTF">2022-06-20T07:24:00Z</dcterms:modified>
</cp:coreProperties>
</file>